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089" w:rsidRDefault="002D5089" w:rsidP="002D508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77CBD23A" wp14:editId="614CFF9E">
            <wp:simplePos x="0" y="0"/>
            <wp:positionH relativeFrom="column">
              <wp:posOffset>-1102757</wp:posOffset>
            </wp:positionH>
            <wp:positionV relativeFrom="paragraph">
              <wp:posOffset>-368631</wp:posOffset>
            </wp:positionV>
            <wp:extent cx="7767955" cy="2790825"/>
            <wp:effectExtent l="0" t="0" r="4445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795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5089" w:rsidRDefault="002D5089" w:rsidP="002D5089">
      <w:pPr>
        <w:rPr>
          <w:rFonts w:ascii="Times New Roman" w:hAnsi="Times New Roman" w:cs="Times New Roman"/>
          <w:b/>
          <w:sz w:val="24"/>
          <w:szCs w:val="24"/>
        </w:rPr>
      </w:pPr>
    </w:p>
    <w:p w:rsidR="002D5089" w:rsidRDefault="002D5089" w:rsidP="002D5089">
      <w:pPr>
        <w:rPr>
          <w:rFonts w:ascii="Times New Roman" w:hAnsi="Times New Roman" w:cs="Times New Roman"/>
          <w:b/>
          <w:sz w:val="24"/>
          <w:szCs w:val="24"/>
        </w:rPr>
      </w:pPr>
    </w:p>
    <w:p w:rsidR="002D5089" w:rsidRDefault="002D5089" w:rsidP="002D5089">
      <w:pPr>
        <w:rPr>
          <w:rFonts w:ascii="Times New Roman" w:hAnsi="Times New Roman" w:cs="Times New Roman"/>
          <w:b/>
          <w:sz w:val="24"/>
          <w:szCs w:val="24"/>
        </w:rPr>
      </w:pPr>
    </w:p>
    <w:p w:rsidR="002D5089" w:rsidRPr="00473EDF" w:rsidRDefault="002D5089" w:rsidP="008F7BBA">
      <w:pPr>
        <w:spacing w:line="240" w:lineRule="auto"/>
        <w:jc w:val="center"/>
        <w:rPr>
          <w:rFonts w:ascii="Times New Roman" w:hAnsi="Times New Roman" w:cs="Times New Roman"/>
          <w:b/>
          <w:color w:val="4D4D4D"/>
          <w:sz w:val="32"/>
          <w:szCs w:val="32"/>
        </w:rPr>
      </w:pPr>
      <w:r w:rsidRPr="00473EDF">
        <w:rPr>
          <w:rFonts w:ascii="Times New Roman" w:hAnsi="Times New Roman" w:cs="Times New Roman"/>
          <w:b/>
          <w:color w:val="4D4D4D"/>
          <w:sz w:val="32"/>
          <w:szCs w:val="32"/>
        </w:rPr>
        <w:t>Памятка для сопровождающих и посетителей</w:t>
      </w:r>
    </w:p>
    <w:p w:rsidR="002D5089" w:rsidRPr="00473EDF" w:rsidRDefault="002D5089" w:rsidP="00473EDF">
      <w:pPr>
        <w:spacing w:line="240" w:lineRule="auto"/>
        <w:jc w:val="center"/>
        <w:rPr>
          <w:rFonts w:ascii="Times New Roman" w:hAnsi="Times New Roman" w:cs="Times New Roman"/>
          <w:b/>
          <w:color w:val="4D4D4D"/>
          <w:sz w:val="32"/>
          <w:szCs w:val="32"/>
        </w:rPr>
      </w:pPr>
      <w:r w:rsidRPr="00473EDF">
        <w:rPr>
          <w:rFonts w:ascii="Times New Roman" w:hAnsi="Times New Roman" w:cs="Times New Roman"/>
          <w:b/>
          <w:color w:val="4D4D4D"/>
          <w:sz w:val="32"/>
          <w:szCs w:val="32"/>
        </w:rPr>
        <w:t>обзорно-познавательной экскурсии в аэропорту Ижевск</w:t>
      </w:r>
    </w:p>
    <w:p w:rsidR="002D5089" w:rsidRDefault="00473EDF" w:rsidP="002D5089">
      <w:pPr>
        <w:ind w:left="-1701" w:right="-85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CA6AA4C" wp14:editId="40DFDACF">
                <wp:simplePos x="0" y="0"/>
                <wp:positionH relativeFrom="column">
                  <wp:posOffset>-1103989</wp:posOffset>
                </wp:positionH>
                <wp:positionV relativeFrom="paragraph">
                  <wp:posOffset>307533</wp:posOffset>
                </wp:positionV>
                <wp:extent cx="1836751" cy="294199"/>
                <wp:effectExtent l="0" t="0" r="0" b="0"/>
                <wp:wrapNone/>
                <wp:docPr id="4" name="Прямоугольник с одним скругленным углом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6751" cy="294199"/>
                        </a:xfrm>
                        <a:prstGeom prst="round1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  <a:alpha val="46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одним скругленным углом 4" o:spid="_x0000_s1026" style="position:absolute;margin-left:-86.95pt;margin-top:24.2pt;width:144.65pt;height:23.1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36751,294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" path="m,l1787717,v27081,,49034,21953,49034,49034l1836751,294199,,294199,,xe" fillcolor="#95b3d7 [1940]" stroked="f" strokeweight="2pt">
                <v:fill opacity="30069f"/>
                <v:path arrowok="t" o:connecttype="custom" o:connectlocs="0,0;1787717,0;1836751,49034;1836751,294199;0,294199;0,0" o:connectangles="0,0,0,0,0,0"/>
              </v:shape>
            </w:pict>
          </mc:Fallback>
        </mc:AlternateContent>
      </w:r>
    </w:p>
    <w:p w:rsidR="00E84142" w:rsidRPr="00473EDF" w:rsidRDefault="00E84142" w:rsidP="00473EDF">
      <w:pPr>
        <w:ind w:left="-567"/>
        <w:rPr>
          <w:rFonts w:ascii="Times New Roman" w:hAnsi="Times New Roman" w:cs="Times New Roman"/>
          <w:b/>
          <w:color w:val="4D4D4D"/>
          <w:sz w:val="24"/>
          <w:szCs w:val="24"/>
        </w:rPr>
      </w:pPr>
      <w:r w:rsidRPr="00473EDF">
        <w:rPr>
          <w:rFonts w:ascii="Times New Roman" w:hAnsi="Times New Roman" w:cs="Times New Roman"/>
          <w:b/>
          <w:color w:val="4D4D4D"/>
          <w:sz w:val="24"/>
          <w:szCs w:val="24"/>
        </w:rPr>
        <w:t>До экскурсии</w:t>
      </w:r>
    </w:p>
    <w:p w:rsidR="007C57E6" w:rsidRPr="00912B67" w:rsidRDefault="007C57E6" w:rsidP="00131C1B">
      <w:pPr>
        <w:ind w:left="-567"/>
        <w:rPr>
          <w:rFonts w:ascii="Times New Roman" w:hAnsi="Times New Roman" w:cs="Times New Roman"/>
          <w:sz w:val="24"/>
          <w:szCs w:val="24"/>
        </w:rPr>
      </w:pPr>
      <w:r w:rsidRPr="007C57E6">
        <w:rPr>
          <w:rFonts w:ascii="Times New Roman" w:hAnsi="Times New Roman" w:cs="Times New Roman"/>
          <w:sz w:val="24"/>
          <w:szCs w:val="24"/>
        </w:rPr>
        <w:t>Заявка на проведение экскурсии подается не</w:t>
      </w:r>
      <w:r w:rsidR="00131C1B">
        <w:rPr>
          <w:rFonts w:ascii="Times New Roman" w:hAnsi="Times New Roman" w:cs="Times New Roman"/>
          <w:sz w:val="24"/>
          <w:szCs w:val="24"/>
        </w:rPr>
        <w:t xml:space="preserve"> позднее, чем за 5 рабочих дней, </w:t>
      </w:r>
      <w:r w:rsidRPr="007C57E6">
        <w:rPr>
          <w:rFonts w:ascii="Times New Roman" w:hAnsi="Times New Roman" w:cs="Times New Roman"/>
          <w:sz w:val="24"/>
          <w:szCs w:val="24"/>
        </w:rPr>
        <w:t xml:space="preserve">на ранее забронированную дату и время. </w:t>
      </w:r>
      <w:r w:rsidR="00912B67">
        <w:rPr>
          <w:rFonts w:ascii="Times New Roman" w:hAnsi="Times New Roman" w:cs="Times New Roman"/>
          <w:sz w:val="24"/>
          <w:szCs w:val="24"/>
        </w:rPr>
        <w:t xml:space="preserve">Заявка и список экскурсантов подается одним файлом в формате </w:t>
      </w:r>
      <w:r w:rsidR="00912B67">
        <w:rPr>
          <w:rFonts w:ascii="Times New Roman" w:hAnsi="Times New Roman" w:cs="Times New Roman"/>
          <w:sz w:val="24"/>
          <w:szCs w:val="24"/>
          <w:lang w:val="en-US"/>
        </w:rPr>
        <w:t>word</w:t>
      </w:r>
      <w:r w:rsidR="00912B67">
        <w:rPr>
          <w:rFonts w:ascii="Times New Roman" w:hAnsi="Times New Roman" w:cs="Times New Roman"/>
          <w:sz w:val="24"/>
          <w:szCs w:val="24"/>
        </w:rPr>
        <w:t xml:space="preserve">. ФИО предпочтительно расположить в алфавитном порядке. </w:t>
      </w:r>
    </w:p>
    <w:p w:rsidR="007C57E6" w:rsidRDefault="007C57E6" w:rsidP="00473EDF">
      <w:pPr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заявке прикладывается перечень экскурсантов (ФИО</w:t>
      </w:r>
      <w:r w:rsidR="008E34F7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номер и</w:t>
      </w:r>
      <w:r w:rsidR="008E34F7">
        <w:rPr>
          <w:rFonts w:ascii="Times New Roman" w:hAnsi="Times New Roman" w:cs="Times New Roman"/>
          <w:sz w:val="24"/>
          <w:szCs w:val="24"/>
        </w:rPr>
        <w:t xml:space="preserve"> серия свидетельства о рождении;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E34F7">
        <w:rPr>
          <w:rFonts w:ascii="Times New Roman" w:hAnsi="Times New Roman" w:cs="Times New Roman"/>
          <w:sz w:val="24"/>
          <w:szCs w:val="24"/>
        </w:rPr>
        <w:t>дата выдачи;</w:t>
      </w:r>
      <w:r w:rsidR="00FD389B">
        <w:rPr>
          <w:rFonts w:ascii="Times New Roman" w:hAnsi="Times New Roman" w:cs="Times New Roman"/>
          <w:sz w:val="24"/>
          <w:szCs w:val="24"/>
        </w:rPr>
        <w:t xml:space="preserve"> </w:t>
      </w:r>
      <w:r w:rsidR="008E34F7">
        <w:rPr>
          <w:rFonts w:ascii="Times New Roman" w:hAnsi="Times New Roman" w:cs="Times New Roman"/>
          <w:sz w:val="24"/>
          <w:szCs w:val="24"/>
        </w:rPr>
        <w:t xml:space="preserve">орган, выдавший документ; </w:t>
      </w:r>
      <w:r>
        <w:rPr>
          <w:rFonts w:ascii="Times New Roman" w:hAnsi="Times New Roman" w:cs="Times New Roman"/>
          <w:sz w:val="24"/>
          <w:szCs w:val="24"/>
        </w:rPr>
        <w:t>дата и место рождения</w:t>
      </w:r>
      <w:r w:rsidR="00962237">
        <w:rPr>
          <w:rFonts w:ascii="Times New Roman" w:hAnsi="Times New Roman" w:cs="Times New Roman"/>
          <w:sz w:val="24"/>
          <w:szCs w:val="24"/>
        </w:rPr>
        <w:t>, адрес постоянной регистрации</w:t>
      </w:r>
      <w:r>
        <w:rPr>
          <w:rFonts w:ascii="Times New Roman" w:hAnsi="Times New Roman" w:cs="Times New Roman"/>
          <w:sz w:val="24"/>
          <w:szCs w:val="24"/>
        </w:rPr>
        <w:t>) и сопровождающих (серия и номер паспорта</w:t>
      </w:r>
      <w:r w:rsidR="008E34F7">
        <w:rPr>
          <w:rFonts w:ascii="Times New Roman" w:hAnsi="Times New Roman" w:cs="Times New Roman"/>
          <w:sz w:val="24"/>
          <w:szCs w:val="24"/>
        </w:rPr>
        <w:t xml:space="preserve">; кем </w:t>
      </w:r>
      <w:proofErr w:type="gramStart"/>
      <w:r w:rsidR="008E34F7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8E34F7">
        <w:rPr>
          <w:rFonts w:ascii="Times New Roman" w:hAnsi="Times New Roman" w:cs="Times New Roman"/>
          <w:sz w:val="24"/>
          <w:szCs w:val="24"/>
        </w:rPr>
        <w:t xml:space="preserve"> когда выдан;</w:t>
      </w:r>
      <w:r>
        <w:rPr>
          <w:rFonts w:ascii="Times New Roman" w:hAnsi="Times New Roman" w:cs="Times New Roman"/>
          <w:sz w:val="24"/>
          <w:szCs w:val="24"/>
        </w:rPr>
        <w:t xml:space="preserve"> дата и место рождения</w:t>
      </w:r>
      <w:r w:rsidR="008E34F7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адрес регистрации). </w:t>
      </w:r>
    </w:p>
    <w:p w:rsidR="007C57E6" w:rsidRDefault="007C57E6" w:rsidP="00473EDF">
      <w:pPr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заявке необходимо указать заказ на питание (требуется или нет; если да – какой </w:t>
      </w:r>
      <w:r w:rsidR="00E84142">
        <w:rPr>
          <w:rFonts w:ascii="Times New Roman" w:hAnsi="Times New Roman" w:cs="Times New Roman"/>
          <w:sz w:val="24"/>
          <w:szCs w:val="24"/>
        </w:rPr>
        <w:t xml:space="preserve">пакет и точное количество порций; сопровождающие также могут заказывать питание). </w:t>
      </w:r>
    </w:p>
    <w:p w:rsidR="007C57E6" w:rsidRDefault="00473EDF" w:rsidP="00473EDF">
      <w:pPr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2D05417" wp14:editId="4D36C268">
                <wp:simplePos x="0" y="0"/>
                <wp:positionH relativeFrom="column">
                  <wp:posOffset>-1103630</wp:posOffset>
                </wp:positionH>
                <wp:positionV relativeFrom="paragraph">
                  <wp:posOffset>482600</wp:posOffset>
                </wp:positionV>
                <wp:extent cx="2082800" cy="341630"/>
                <wp:effectExtent l="0" t="0" r="0" b="1270"/>
                <wp:wrapNone/>
                <wp:docPr id="5" name="Прямоугольник с одним скругленным углом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2800" cy="341630"/>
                        </a:xfrm>
                        <a:prstGeom prst="round1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  <a:alpha val="46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одним скругленным углом 5" o:spid="_x0000_s1026" style="position:absolute;margin-left:-86.9pt;margin-top:38pt;width:164pt;height:26.9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82800,341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" path="m,l2025861,v31447,,56939,25492,56939,56939l2082800,341630,,341630,,xe" fillcolor="#95b3d7 [1940]" stroked="f" strokeweight="2pt">
                <v:fill opacity="30069f"/>
                <v:path arrowok="t" o:connecttype="custom" o:connectlocs="0,0;2025861,0;2082800,56939;2082800,341630;0,341630;0,0" o:connectangles="0,0,0,0,0,0"/>
              </v:shape>
            </w:pict>
          </mc:Fallback>
        </mc:AlternateContent>
      </w:r>
      <w:r w:rsidR="007C57E6">
        <w:rPr>
          <w:rFonts w:ascii="Times New Roman" w:hAnsi="Times New Roman" w:cs="Times New Roman"/>
          <w:sz w:val="24"/>
          <w:szCs w:val="24"/>
        </w:rPr>
        <w:t xml:space="preserve">На экскурсию сопровождающие приходят с </w:t>
      </w:r>
      <w:r w:rsidR="007C57E6" w:rsidRPr="007C57E6">
        <w:rPr>
          <w:rFonts w:ascii="Times New Roman" w:hAnsi="Times New Roman" w:cs="Times New Roman"/>
          <w:sz w:val="24"/>
          <w:szCs w:val="24"/>
          <w:u w:val="single"/>
        </w:rPr>
        <w:t>оригиналами</w:t>
      </w:r>
      <w:r w:rsidR="007C57E6">
        <w:rPr>
          <w:rFonts w:ascii="Times New Roman" w:hAnsi="Times New Roman" w:cs="Times New Roman"/>
          <w:sz w:val="24"/>
          <w:szCs w:val="24"/>
        </w:rPr>
        <w:t xml:space="preserve"> паспортов. Дети посещают экскурсию без документов.</w:t>
      </w:r>
    </w:p>
    <w:p w:rsidR="007C57E6" w:rsidRPr="00473EDF" w:rsidRDefault="00E84142" w:rsidP="00473EDF">
      <w:pPr>
        <w:ind w:left="-567"/>
        <w:rPr>
          <w:rFonts w:ascii="Times New Roman" w:hAnsi="Times New Roman" w:cs="Times New Roman"/>
          <w:b/>
          <w:color w:val="4D4D4D"/>
          <w:sz w:val="24"/>
          <w:szCs w:val="24"/>
        </w:rPr>
      </w:pPr>
      <w:r w:rsidRPr="00473EDF">
        <w:rPr>
          <w:rFonts w:ascii="Times New Roman" w:hAnsi="Times New Roman" w:cs="Times New Roman"/>
          <w:b/>
          <w:color w:val="4D4D4D"/>
          <w:sz w:val="24"/>
          <w:szCs w:val="24"/>
        </w:rPr>
        <w:t>В день экскурсии</w:t>
      </w:r>
    </w:p>
    <w:p w:rsidR="007C57E6" w:rsidRDefault="00E84142" w:rsidP="00473EDF">
      <w:pPr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Время прибытия на экскурсию – за 10-15 минут до начала. </w:t>
      </w:r>
      <w:r w:rsidR="00AE7756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ри нахождении в </w:t>
      </w:r>
      <w:r w:rsidR="00131C1B">
        <w:rPr>
          <w:rFonts w:ascii="Times New Roman" w:hAnsi="Times New Roman" w:cs="Times New Roman"/>
          <w:sz w:val="24"/>
          <w:szCs w:val="24"/>
        </w:rPr>
        <w:t>аэровокзале</w:t>
      </w:r>
      <w:r>
        <w:rPr>
          <w:rFonts w:ascii="Times New Roman" w:hAnsi="Times New Roman" w:cs="Times New Roman"/>
          <w:sz w:val="24"/>
          <w:szCs w:val="24"/>
        </w:rPr>
        <w:t xml:space="preserve"> необходимо соблюдать правила </w:t>
      </w:r>
      <w:r w:rsidR="00131C1B">
        <w:rPr>
          <w:rFonts w:ascii="Times New Roman" w:hAnsi="Times New Roman" w:cs="Times New Roman"/>
          <w:sz w:val="24"/>
          <w:szCs w:val="24"/>
        </w:rPr>
        <w:t xml:space="preserve">поведения в общественных местах и соблюдать масочный режим. </w:t>
      </w:r>
    </w:p>
    <w:p w:rsidR="007C57E6" w:rsidRDefault="00E84142" w:rsidP="00912B67">
      <w:pPr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Перед экскурсией отводится время на подписание договора и оплату услуги. Договор составляется в двух экз</w:t>
      </w:r>
      <w:r w:rsidR="00AE7756">
        <w:rPr>
          <w:rFonts w:ascii="Times New Roman" w:hAnsi="Times New Roman" w:cs="Times New Roman"/>
          <w:sz w:val="24"/>
          <w:szCs w:val="24"/>
        </w:rPr>
        <w:t>емплярах</w:t>
      </w:r>
      <w:r>
        <w:rPr>
          <w:rFonts w:ascii="Times New Roman" w:hAnsi="Times New Roman" w:cs="Times New Roman"/>
          <w:sz w:val="24"/>
          <w:szCs w:val="24"/>
        </w:rPr>
        <w:t>.</w:t>
      </w:r>
      <w:r w:rsidR="00912B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Оплата экскурсии производится в билетной кассе аэропорта, оплата питания – в буфете на 1 этаже. </w:t>
      </w:r>
    </w:p>
    <w:p w:rsidR="00E84142" w:rsidRDefault="00473EDF" w:rsidP="00473EDF">
      <w:pPr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EFEFFBC" wp14:editId="57A595BA">
                <wp:simplePos x="0" y="0"/>
                <wp:positionH relativeFrom="column">
                  <wp:posOffset>-1103990</wp:posOffset>
                </wp:positionH>
                <wp:positionV relativeFrom="paragraph">
                  <wp:posOffset>440663</wp:posOffset>
                </wp:positionV>
                <wp:extent cx="2027583" cy="333762"/>
                <wp:effectExtent l="0" t="0" r="0" b="9525"/>
                <wp:wrapNone/>
                <wp:docPr id="6" name="Прямоугольник с одним скругленным углом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7583" cy="333762"/>
                        </a:xfrm>
                        <a:prstGeom prst="round1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  <a:alpha val="46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одним скругленным углом 6" o:spid="_x0000_s1026" style="position:absolute;margin-left:-86.95pt;margin-top:34.7pt;width:159.65pt;height:26.3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27583,333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" path="m,l1971955,v30722,,55628,24906,55628,55628l2027583,333762,,333762,,xe" fillcolor="#95b3d7 [1940]" stroked="f" strokeweight="2pt">
                <v:fill opacity="30069f"/>
                <v:path arrowok="t" o:connecttype="custom" o:connectlocs="0,0;1971955,0;2027583,55628;2027583,333762;0,333762;0,0" o:connectangles="0,0,0,0,0,0"/>
              </v:shape>
            </w:pict>
          </mc:Fallback>
        </mc:AlternateContent>
      </w:r>
      <w:r w:rsidR="007C57E6">
        <w:rPr>
          <w:rFonts w:ascii="Times New Roman" w:hAnsi="Times New Roman" w:cs="Times New Roman"/>
          <w:sz w:val="24"/>
          <w:szCs w:val="24"/>
        </w:rPr>
        <w:t xml:space="preserve">На экскурсию лучше не брать лишние вещи, которые могут </w:t>
      </w:r>
      <w:r w:rsidR="00AE7756">
        <w:rPr>
          <w:rFonts w:ascii="Times New Roman" w:hAnsi="Times New Roman" w:cs="Times New Roman"/>
          <w:sz w:val="24"/>
          <w:szCs w:val="24"/>
        </w:rPr>
        <w:t>задержать группу</w:t>
      </w:r>
      <w:r w:rsidR="007C57E6">
        <w:rPr>
          <w:rFonts w:ascii="Times New Roman" w:hAnsi="Times New Roman" w:cs="Times New Roman"/>
          <w:sz w:val="24"/>
          <w:szCs w:val="24"/>
        </w:rPr>
        <w:t xml:space="preserve"> при прохождении досмотра. Одежду выбирайте удобную, по погоде. </w:t>
      </w:r>
    </w:p>
    <w:p w:rsidR="00E84142" w:rsidRPr="00473EDF" w:rsidRDefault="00E84142" w:rsidP="00473EDF">
      <w:pPr>
        <w:spacing w:line="240" w:lineRule="auto"/>
        <w:ind w:left="-567"/>
        <w:rPr>
          <w:rFonts w:ascii="Times New Roman" w:hAnsi="Times New Roman" w:cs="Times New Roman"/>
          <w:b/>
          <w:color w:val="4D4D4D"/>
          <w:sz w:val="24"/>
          <w:szCs w:val="24"/>
        </w:rPr>
      </w:pPr>
      <w:r w:rsidRPr="00473EDF">
        <w:rPr>
          <w:rFonts w:ascii="Times New Roman" w:hAnsi="Times New Roman" w:cs="Times New Roman"/>
          <w:b/>
          <w:color w:val="4D4D4D"/>
          <w:sz w:val="24"/>
          <w:szCs w:val="24"/>
        </w:rPr>
        <w:t>План экск</w:t>
      </w:r>
      <w:r w:rsidR="00473EDF">
        <w:rPr>
          <w:rFonts w:ascii="Times New Roman" w:hAnsi="Times New Roman" w:cs="Times New Roman"/>
          <w:b/>
          <w:color w:val="4D4D4D"/>
          <w:sz w:val="24"/>
          <w:szCs w:val="24"/>
        </w:rPr>
        <w:t>урсии</w:t>
      </w:r>
    </w:p>
    <w:p w:rsidR="00E84142" w:rsidRDefault="00E84142" w:rsidP="008F7BBA">
      <w:pPr>
        <w:spacing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Паспортный контроль</w:t>
      </w:r>
      <w:r w:rsidR="008F7BBA">
        <w:rPr>
          <w:rFonts w:ascii="Times New Roman" w:hAnsi="Times New Roman" w:cs="Times New Roman"/>
          <w:sz w:val="24"/>
          <w:szCs w:val="24"/>
        </w:rPr>
        <w:t>, д</w:t>
      </w:r>
      <w:r>
        <w:rPr>
          <w:rFonts w:ascii="Times New Roman" w:hAnsi="Times New Roman" w:cs="Times New Roman"/>
          <w:sz w:val="24"/>
          <w:szCs w:val="24"/>
        </w:rPr>
        <w:t xml:space="preserve">осмотр на 2 этаже </w:t>
      </w:r>
      <w:r w:rsidR="008F7BBA">
        <w:rPr>
          <w:rFonts w:ascii="Times New Roman" w:hAnsi="Times New Roman" w:cs="Times New Roman"/>
          <w:sz w:val="24"/>
          <w:szCs w:val="24"/>
        </w:rPr>
        <w:t xml:space="preserve">аэровокзала </w:t>
      </w:r>
    </w:p>
    <w:p w:rsidR="00E84142" w:rsidRDefault="008F7BBA" w:rsidP="00473EDF">
      <w:pPr>
        <w:spacing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Экскурсия в зоне</w:t>
      </w:r>
      <w:r w:rsidR="00E84142">
        <w:rPr>
          <w:rFonts w:ascii="Times New Roman" w:hAnsi="Times New Roman" w:cs="Times New Roman"/>
          <w:sz w:val="24"/>
          <w:szCs w:val="24"/>
        </w:rPr>
        <w:t xml:space="preserve"> вылета аэровокзала</w:t>
      </w:r>
    </w:p>
    <w:p w:rsidR="00E84142" w:rsidRDefault="00E84142" w:rsidP="00473EDF">
      <w:pPr>
        <w:spacing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Выход на перрон</w:t>
      </w:r>
    </w:p>
    <w:p w:rsidR="00E84142" w:rsidRDefault="008F7BBA" w:rsidP="008F7BBA">
      <w:pPr>
        <w:spacing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Посадка в перронный автобус, в</w:t>
      </w:r>
      <w:r w:rsidR="002D5089">
        <w:rPr>
          <w:rFonts w:ascii="Times New Roman" w:hAnsi="Times New Roman" w:cs="Times New Roman"/>
          <w:sz w:val="24"/>
          <w:szCs w:val="24"/>
        </w:rPr>
        <w:t>ысадка у воздушного судна</w:t>
      </w:r>
    </w:p>
    <w:p w:rsidR="002D5089" w:rsidRPr="007C57E6" w:rsidRDefault="002D5089" w:rsidP="00473EDF">
      <w:pPr>
        <w:spacing w:line="240" w:lineRule="auto"/>
        <w:ind w:left="-567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Посещение воздушного судна (кабину пилота можно посещать группами по 3-4 человека ввиду ее размеров.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Все участники экскурсии могут побывать в кабине поочередно, в пассажирском салоне – одномоментно</w:t>
      </w:r>
      <w:r w:rsidR="00912B67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1A7071" w:rsidRPr="007C57E6" w:rsidRDefault="001A7071">
      <w:pPr>
        <w:ind w:left="-567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1A7071" w:rsidRPr="007C57E6" w:rsidSect="008F7BBA">
      <w:pgSz w:w="11906" w:h="16838"/>
      <w:pgMar w:top="0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DD8"/>
    <w:rsid w:val="000611BB"/>
    <w:rsid w:val="00131C1B"/>
    <w:rsid w:val="001A7071"/>
    <w:rsid w:val="002809A0"/>
    <w:rsid w:val="002D5089"/>
    <w:rsid w:val="00354994"/>
    <w:rsid w:val="00473EDF"/>
    <w:rsid w:val="00611DD8"/>
    <w:rsid w:val="007C57E6"/>
    <w:rsid w:val="007E74EF"/>
    <w:rsid w:val="008E34F7"/>
    <w:rsid w:val="008F7BBA"/>
    <w:rsid w:val="00912B67"/>
    <w:rsid w:val="00962237"/>
    <w:rsid w:val="00AE7756"/>
    <w:rsid w:val="00E84142"/>
    <w:rsid w:val="00FD3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5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50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5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50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Шабалина Ольга Владимировна</dc:creator>
  <cp:keywords/>
  <dc:description/>
  <cp:lastModifiedBy>Шабалина Ольга Владимировна</cp:lastModifiedBy>
  <cp:revision>9</cp:revision>
  <dcterms:created xsi:type="dcterms:W3CDTF">2022-04-15T09:56:00Z</dcterms:created>
  <dcterms:modified xsi:type="dcterms:W3CDTF">2022-05-17T04:25:00Z</dcterms:modified>
</cp:coreProperties>
</file>